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D5" w:rsidRPr="00CC13F7" w:rsidRDefault="009C2E6A" w:rsidP="004C45D5">
      <w:pPr>
        <w:jc w:val="center"/>
        <w:rPr>
          <w:rFonts w:ascii="Garamond" w:hAnsi="Garamond"/>
          <w:b/>
          <w:sz w:val="20"/>
          <w:szCs w:val="24"/>
          <w:u w:val="single"/>
        </w:rPr>
      </w:pPr>
      <w:r>
        <w:rPr>
          <w:rFonts w:ascii="Garamond" w:hAnsi="Garamond"/>
          <w:b/>
          <w:sz w:val="20"/>
          <w:szCs w:val="24"/>
          <w:u w:val="single"/>
        </w:rPr>
        <w:t>Member’s</w:t>
      </w:r>
      <w:r w:rsidR="004C45D5" w:rsidRPr="00CC13F7">
        <w:rPr>
          <w:rFonts w:ascii="Garamond" w:hAnsi="Garamond"/>
          <w:b/>
          <w:sz w:val="20"/>
          <w:szCs w:val="24"/>
          <w:u w:val="single"/>
        </w:rPr>
        <w:t xml:space="preserve"> Details</w:t>
      </w:r>
    </w:p>
    <w:p w:rsidR="004C45D5" w:rsidRPr="00CC13F7" w:rsidRDefault="009C2E6A">
      <w:pPr>
        <w:rPr>
          <w:rFonts w:ascii="Garamond" w:hAnsi="Garamond"/>
          <w:sz w:val="20"/>
          <w:szCs w:val="24"/>
        </w:rPr>
      </w:pPr>
      <w:r>
        <w:rPr>
          <w:rFonts w:ascii="Garamond" w:hAnsi="Garamond"/>
          <w:sz w:val="20"/>
          <w:szCs w:val="24"/>
        </w:rPr>
        <w:t>Member’s Name</w:t>
      </w:r>
      <w:r>
        <w:rPr>
          <w:rFonts w:ascii="Garamond" w:hAnsi="Garamond"/>
          <w:sz w:val="20"/>
          <w:szCs w:val="24"/>
        </w:rPr>
        <w:tab/>
      </w:r>
      <w:r w:rsidR="004C45D5" w:rsidRPr="00CC13F7">
        <w:rPr>
          <w:rFonts w:ascii="Garamond" w:hAnsi="Garamond"/>
          <w:sz w:val="20"/>
          <w:szCs w:val="24"/>
        </w:rPr>
        <w:tab/>
      </w:r>
      <w:r w:rsidR="00D1367F">
        <w:rPr>
          <w:rFonts w:ascii="Garamond" w:hAnsi="Garamond"/>
          <w:sz w:val="20"/>
          <w:szCs w:val="24"/>
        </w:rPr>
        <w:tab/>
      </w:r>
      <w:r w:rsidR="004C45D5" w:rsidRPr="00CC13F7">
        <w:rPr>
          <w:rFonts w:ascii="Garamond" w:hAnsi="Garamond"/>
          <w:sz w:val="20"/>
          <w:szCs w:val="24"/>
        </w:rPr>
        <w:t>: ___________________________________________</w:t>
      </w:r>
      <w:r w:rsidR="00D1367F">
        <w:rPr>
          <w:rFonts w:ascii="Garamond" w:hAnsi="Garamond"/>
          <w:sz w:val="20"/>
          <w:szCs w:val="24"/>
        </w:rPr>
        <w:t>______________</w:t>
      </w:r>
      <w:r w:rsidR="004C45D5" w:rsidRPr="00CC13F7">
        <w:rPr>
          <w:rFonts w:ascii="Garamond" w:hAnsi="Garamond"/>
          <w:sz w:val="20"/>
          <w:szCs w:val="24"/>
        </w:rPr>
        <w:t>_________________</w:t>
      </w:r>
    </w:p>
    <w:p w:rsidR="004C45D5" w:rsidRPr="00CC13F7" w:rsidRDefault="009C2E6A">
      <w:pPr>
        <w:rPr>
          <w:rFonts w:ascii="Garamond" w:hAnsi="Garamond"/>
          <w:sz w:val="20"/>
          <w:szCs w:val="24"/>
        </w:rPr>
      </w:pPr>
      <w:r>
        <w:rPr>
          <w:rFonts w:ascii="Garamond" w:hAnsi="Garamond"/>
          <w:sz w:val="20"/>
          <w:szCs w:val="24"/>
        </w:rPr>
        <w:t>Membership</w:t>
      </w:r>
      <w:r w:rsidR="004C45D5" w:rsidRPr="00CC13F7">
        <w:rPr>
          <w:rFonts w:ascii="Garamond" w:hAnsi="Garamond"/>
          <w:sz w:val="20"/>
          <w:szCs w:val="24"/>
        </w:rPr>
        <w:t xml:space="preserve"> Number</w:t>
      </w:r>
      <w:r w:rsidR="004C45D5" w:rsidRPr="00CC13F7">
        <w:rPr>
          <w:rFonts w:ascii="Garamond" w:hAnsi="Garamond"/>
          <w:sz w:val="20"/>
          <w:szCs w:val="24"/>
        </w:rPr>
        <w:tab/>
      </w:r>
      <w:r w:rsidR="00D1367F">
        <w:rPr>
          <w:rFonts w:ascii="Garamond" w:hAnsi="Garamond"/>
          <w:sz w:val="20"/>
          <w:szCs w:val="24"/>
        </w:rPr>
        <w:tab/>
      </w:r>
      <w:r w:rsidR="004C45D5" w:rsidRPr="00CC13F7">
        <w:rPr>
          <w:rFonts w:ascii="Garamond" w:hAnsi="Garamond"/>
          <w:sz w:val="20"/>
          <w:szCs w:val="24"/>
        </w:rPr>
        <w:t>: _________________________________________________________</w:t>
      </w:r>
      <w:r w:rsidR="00D1367F">
        <w:rPr>
          <w:rFonts w:ascii="Garamond" w:hAnsi="Garamond"/>
          <w:sz w:val="20"/>
          <w:szCs w:val="24"/>
        </w:rPr>
        <w:t>_____________</w:t>
      </w:r>
      <w:r w:rsidR="004C45D5" w:rsidRPr="00CC13F7">
        <w:rPr>
          <w:rFonts w:ascii="Garamond" w:hAnsi="Garamond"/>
          <w:sz w:val="20"/>
          <w:szCs w:val="24"/>
        </w:rPr>
        <w:t>____</w:t>
      </w:r>
    </w:p>
    <w:p w:rsidR="004C45D5" w:rsidRPr="00CC13F7" w:rsidRDefault="004C45D5">
      <w:pPr>
        <w:rPr>
          <w:rFonts w:ascii="Garamond" w:hAnsi="Garamond"/>
          <w:sz w:val="20"/>
          <w:szCs w:val="24"/>
        </w:rPr>
      </w:pPr>
      <w:r w:rsidRPr="00CC13F7">
        <w:rPr>
          <w:rFonts w:ascii="Garamond" w:hAnsi="Garamond"/>
          <w:sz w:val="20"/>
          <w:szCs w:val="24"/>
        </w:rPr>
        <w:tab/>
      </w:r>
      <w:r w:rsidRPr="00CC13F7">
        <w:rPr>
          <w:rFonts w:ascii="Garamond" w:hAnsi="Garamond"/>
          <w:sz w:val="20"/>
          <w:szCs w:val="24"/>
        </w:rPr>
        <w:tab/>
      </w:r>
      <w:r w:rsidR="00D1367F">
        <w:rPr>
          <w:rFonts w:ascii="Garamond" w:hAnsi="Garamond"/>
          <w:sz w:val="20"/>
          <w:szCs w:val="24"/>
        </w:rPr>
        <w:tab/>
      </w:r>
    </w:p>
    <w:p w:rsidR="004C45D5" w:rsidRPr="00CC13F7" w:rsidRDefault="004C45D5" w:rsidP="00CC13F7">
      <w:pPr>
        <w:jc w:val="center"/>
        <w:rPr>
          <w:rFonts w:ascii="Garamond" w:hAnsi="Garamond"/>
          <w:b/>
          <w:sz w:val="20"/>
          <w:szCs w:val="24"/>
          <w:u w:val="single"/>
        </w:rPr>
      </w:pPr>
      <w:r w:rsidRPr="00CC13F7">
        <w:rPr>
          <w:rFonts w:ascii="Garamond" w:hAnsi="Garamond"/>
          <w:b/>
          <w:sz w:val="20"/>
          <w:szCs w:val="24"/>
          <w:u w:val="single"/>
        </w:rPr>
        <w:t>Friends and Family Details</w:t>
      </w:r>
    </w:p>
    <w:p w:rsidR="004C45D5" w:rsidRPr="00CC13F7" w:rsidRDefault="009C2E6A" w:rsidP="004C45D5">
      <w:pPr>
        <w:rPr>
          <w:rFonts w:ascii="Garamond" w:hAnsi="Garamond"/>
          <w:sz w:val="20"/>
          <w:szCs w:val="24"/>
        </w:rPr>
      </w:pPr>
      <w:r>
        <w:rPr>
          <w:rFonts w:ascii="Garamond" w:hAnsi="Garamond"/>
          <w:sz w:val="20"/>
          <w:szCs w:val="24"/>
        </w:rPr>
        <w:t>Guest Name</w:t>
      </w:r>
      <w:r>
        <w:rPr>
          <w:rFonts w:ascii="Garamond" w:hAnsi="Garamond"/>
          <w:sz w:val="20"/>
          <w:szCs w:val="24"/>
        </w:rPr>
        <w:tab/>
      </w:r>
      <w:r w:rsidR="004C45D5" w:rsidRPr="00CC13F7">
        <w:rPr>
          <w:rFonts w:ascii="Garamond" w:hAnsi="Garamond"/>
          <w:sz w:val="20"/>
          <w:szCs w:val="24"/>
        </w:rPr>
        <w:tab/>
      </w:r>
      <w:r w:rsidR="00D1367F">
        <w:rPr>
          <w:rFonts w:ascii="Garamond" w:hAnsi="Garamond"/>
          <w:sz w:val="20"/>
          <w:szCs w:val="24"/>
        </w:rPr>
        <w:tab/>
      </w:r>
      <w:r w:rsidR="004C45D5" w:rsidRPr="00CC13F7">
        <w:rPr>
          <w:rFonts w:ascii="Garamond" w:hAnsi="Garamond"/>
          <w:sz w:val="20"/>
          <w:szCs w:val="24"/>
        </w:rPr>
        <w:t>: _____________________________________________________________</w:t>
      </w:r>
      <w:r w:rsidR="00D1367F">
        <w:rPr>
          <w:rFonts w:ascii="Garamond" w:hAnsi="Garamond"/>
          <w:sz w:val="20"/>
          <w:szCs w:val="24"/>
        </w:rPr>
        <w:t>_____________</w:t>
      </w:r>
    </w:p>
    <w:p w:rsidR="004C45D5" w:rsidRPr="00CC13F7" w:rsidRDefault="004C45D5" w:rsidP="004C45D5">
      <w:pPr>
        <w:rPr>
          <w:rFonts w:ascii="Garamond" w:hAnsi="Garamond"/>
          <w:sz w:val="20"/>
          <w:szCs w:val="24"/>
        </w:rPr>
      </w:pPr>
      <w:r w:rsidRPr="00CC13F7">
        <w:rPr>
          <w:rFonts w:ascii="Garamond" w:hAnsi="Garamond"/>
          <w:sz w:val="20"/>
          <w:szCs w:val="24"/>
        </w:rPr>
        <w:t>Number of Adults</w:t>
      </w:r>
      <w:r w:rsidRPr="00CC13F7">
        <w:rPr>
          <w:rFonts w:ascii="Garamond" w:hAnsi="Garamond"/>
          <w:sz w:val="20"/>
          <w:szCs w:val="24"/>
        </w:rPr>
        <w:tab/>
      </w:r>
      <w:r w:rsidR="00CC13F7">
        <w:rPr>
          <w:rFonts w:ascii="Garamond" w:hAnsi="Garamond"/>
          <w:sz w:val="20"/>
          <w:szCs w:val="24"/>
        </w:rPr>
        <w:tab/>
      </w:r>
      <w:r w:rsidR="00D1367F">
        <w:rPr>
          <w:rFonts w:ascii="Garamond" w:hAnsi="Garamond"/>
          <w:sz w:val="20"/>
          <w:szCs w:val="24"/>
        </w:rPr>
        <w:tab/>
      </w:r>
      <w:r w:rsidRPr="00CC13F7">
        <w:rPr>
          <w:rFonts w:ascii="Garamond" w:hAnsi="Garamond"/>
          <w:sz w:val="20"/>
          <w:szCs w:val="24"/>
        </w:rPr>
        <w:t>: ________________________</w:t>
      </w:r>
      <w:r w:rsidR="00D1367F">
        <w:rPr>
          <w:rFonts w:ascii="Garamond" w:hAnsi="Garamond"/>
          <w:sz w:val="20"/>
          <w:szCs w:val="24"/>
        </w:rPr>
        <w:t>___</w:t>
      </w:r>
      <w:r w:rsidRPr="00CC13F7">
        <w:rPr>
          <w:rFonts w:ascii="Garamond" w:hAnsi="Garamond"/>
          <w:sz w:val="20"/>
          <w:szCs w:val="24"/>
        </w:rPr>
        <w:t>_</w:t>
      </w:r>
      <w:r w:rsidR="00D1367F">
        <w:rPr>
          <w:rFonts w:ascii="Garamond" w:hAnsi="Garamond"/>
          <w:sz w:val="20"/>
          <w:szCs w:val="24"/>
        </w:rPr>
        <w:t xml:space="preserve"> </w:t>
      </w:r>
      <w:r w:rsidRPr="00CC13F7">
        <w:rPr>
          <w:rFonts w:ascii="Garamond" w:hAnsi="Garamond"/>
          <w:sz w:val="20"/>
          <w:szCs w:val="24"/>
        </w:rPr>
        <w:t xml:space="preserve">Number </w:t>
      </w:r>
      <w:r w:rsidR="009C2E6A">
        <w:rPr>
          <w:rFonts w:ascii="Garamond" w:hAnsi="Garamond"/>
          <w:sz w:val="20"/>
          <w:szCs w:val="24"/>
        </w:rPr>
        <w:t xml:space="preserve">of </w:t>
      </w:r>
      <w:r w:rsidRPr="00CC13F7">
        <w:rPr>
          <w:rFonts w:ascii="Garamond" w:hAnsi="Garamond"/>
          <w:sz w:val="20"/>
          <w:szCs w:val="24"/>
        </w:rPr>
        <w:t>Children: _</w:t>
      </w:r>
      <w:r w:rsidR="00D1367F">
        <w:rPr>
          <w:rFonts w:ascii="Garamond" w:hAnsi="Garamond"/>
          <w:sz w:val="20"/>
          <w:szCs w:val="24"/>
        </w:rPr>
        <w:t>___________________________</w:t>
      </w:r>
    </w:p>
    <w:p w:rsidR="004C45D5" w:rsidRPr="00CC13F7" w:rsidRDefault="004C45D5" w:rsidP="004C45D5">
      <w:pPr>
        <w:rPr>
          <w:rFonts w:ascii="Garamond" w:hAnsi="Garamond"/>
          <w:sz w:val="20"/>
          <w:szCs w:val="24"/>
        </w:rPr>
      </w:pPr>
      <w:r w:rsidRPr="00CC13F7">
        <w:rPr>
          <w:rFonts w:ascii="Garamond" w:hAnsi="Garamond"/>
          <w:sz w:val="20"/>
          <w:szCs w:val="24"/>
        </w:rPr>
        <w:t>Number of Rooms</w:t>
      </w:r>
      <w:r w:rsidRPr="00CC13F7">
        <w:rPr>
          <w:rFonts w:ascii="Garamond" w:hAnsi="Garamond"/>
          <w:sz w:val="20"/>
          <w:szCs w:val="24"/>
        </w:rPr>
        <w:tab/>
      </w:r>
      <w:r w:rsidR="00D1367F">
        <w:rPr>
          <w:rFonts w:ascii="Garamond" w:hAnsi="Garamond"/>
          <w:sz w:val="20"/>
          <w:szCs w:val="24"/>
        </w:rPr>
        <w:tab/>
      </w:r>
      <w:r w:rsidRPr="00CC13F7">
        <w:rPr>
          <w:rFonts w:ascii="Garamond" w:hAnsi="Garamond"/>
          <w:sz w:val="20"/>
          <w:szCs w:val="24"/>
        </w:rPr>
        <w:t>: _____________________________________________________________</w:t>
      </w:r>
      <w:r w:rsidR="00CC13F7">
        <w:rPr>
          <w:rFonts w:ascii="Garamond" w:hAnsi="Garamond"/>
          <w:sz w:val="20"/>
          <w:szCs w:val="24"/>
        </w:rPr>
        <w:t>_</w:t>
      </w:r>
      <w:r w:rsidR="00D1367F">
        <w:rPr>
          <w:rFonts w:ascii="Garamond" w:hAnsi="Garamond"/>
          <w:sz w:val="20"/>
          <w:szCs w:val="24"/>
        </w:rPr>
        <w:t>____________</w:t>
      </w:r>
    </w:p>
    <w:p w:rsidR="004C45D5" w:rsidRPr="00CC13F7" w:rsidRDefault="004C45D5" w:rsidP="004C45D5">
      <w:pPr>
        <w:rPr>
          <w:rFonts w:ascii="Garamond" w:hAnsi="Garamond"/>
          <w:sz w:val="20"/>
          <w:szCs w:val="24"/>
        </w:rPr>
      </w:pPr>
      <w:r w:rsidRPr="00CC13F7">
        <w:rPr>
          <w:rFonts w:ascii="Garamond" w:hAnsi="Garamond"/>
          <w:sz w:val="20"/>
          <w:szCs w:val="24"/>
        </w:rPr>
        <w:t xml:space="preserve">Hotel </w:t>
      </w:r>
      <w:r w:rsidRPr="00CC13F7">
        <w:rPr>
          <w:rFonts w:ascii="Garamond" w:hAnsi="Garamond"/>
          <w:sz w:val="20"/>
          <w:szCs w:val="24"/>
        </w:rPr>
        <w:tab/>
      </w:r>
      <w:r w:rsidRPr="00CC13F7">
        <w:rPr>
          <w:rFonts w:ascii="Garamond" w:hAnsi="Garamond"/>
          <w:sz w:val="20"/>
          <w:szCs w:val="24"/>
        </w:rPr>
        <w:tab/>
        <w:t xml:space="preserve"> </w:t>
      </w:r>
      <w:r w:rsidRPr="00CC13F7">
        <w:rPr>
          <w:rFonts w:ascii="Garamond" w:hAnsi="Garamond"/>
          <w:sz w:val="20"/>
          <w:szCs w:val="24"/>
        </w:rPr>
        <w:tab/>
      </w:r>
      <w:r w:rsidR="00D1367F">
        <w:rPr>
          <w:rFonts w:ascii="Garamond" w:hAnsi="Garamond"/>
          <w:sz w:val="20"/>
          <w:szCs w:val="24"/>
        </w:rPr>
        <w:tab/>
      </w:r>
      <w:r w:rsidRPr="00CC13F7">
        <w:rPr>
          <w:rFonts w:ascii="Garamond" w:hAnsi="Garamond"/>
          <w:sz w:val="20"/>
          <w:szCs w:val="24"/>
        </w:rPr>
        <w:t>: _____________________________________________________________</w:t>
      </w:r>
      <w:r w:rsidR="00CC13F7">
        <w:rPr>
          <w:rFonts w:ascii="Garamond" w:hAnsi="Garamond"/>
          <w:sz w:val="20"/>
          <w:szCs w:val="24"/>
        </w:rPr>
        <w:t>_</w:t>
      </w:r>
      <w:r w:rsidR="00D1367F">
        <w:rPr>
          <w:rFonts w:ascii="Garamond" w:hAnsi="Garamond"/>
          <w:sz w:val="20"/>
          <w:szCs w:val="24"/>
        </w:rPr>
        <w:t>____________</w:t>
      </w:r>
    </w:p>
    <w:p w:rsidR="00CC13F7" w:rsidRPr="00CC13F7" w:rsidRDefault="00CC13F7" w:rsidP="004C45D5">
      <w:pPr>
        <w:rPr>
          <w:rFonts w:ascii="Garamond" w:hAnsi="Garamond"/>
          <w:sz w:val="20"/>
          <w:szCs w:val="24"/>
        </w:rPr>
      </w:pPr>
      <w:r w:rsidRPr="00CC13F7">
        <w:rPr>
          <w:rFonts w:ascii="Garamond" w:hAnsi="Garamond"/>
          <w:sz w:val="20"/>
          <w:szCs w:val="24"/>
        </w:rPr>
        <w:t>Bookings Date (</w:t>
      </w:r>
      <w:proofErr w:type="spellStart"/>
      <w:r w:rsidRPr="00CC13F7">
        <w:rPr>
          <w:rFonts w:ascii="Garamond" w:hAnsi="Garamond"/>
          <w:sz w:val="20"/>
          <w:szCs w:val="24"/>
        </w:rPr>
        <w:t>dd</w:t>
      </w:r>
      <w:proofErr w:type="spellEnd"/>
      <w:r w:rsidRPr="00CC13F7">
        <w:rPr>
          <w:rFonts w:ascii="Garamond" w:hAnsi="Garamond"/>
          <w:sz w:val="20"/>
          <w:szCs w:val="24"/>
        </w:rPr>
        <w:t>/mm/</w:t>
      </w:r>
      <w:proofErr w:type="spellStart"/>
      <w:r w:rsidRPr="00CC13F7">
        <w:rPr>
          <w:rFonts w:ascii="Garamond" w:hAnsi="Garamond"/>
          <w:sz w:val="20"/>
          <w:szCs w:val="24"/>
        </w:rPr>
        <w:t>yy</w:t>
      </w:r>
      <w:proofErr w:type="spellEnd"/>
      <w:r w:rsidRPr="00CC13F7">
        <w:rPr>
          <w:rFonts w:ascii="Garamond" w:hAnsi="Garamond"/>
          <w:sz w:val="20"/>
          <w:szCs w:val="24"/>
        </w:rPr>
        <w:t xml:space="preserve">) </w:t>
      </w:r>
      <w:r w:rsidR="00D1367F">
        <w:rPr>
          <w:rFonts w:ascii="Garamond" w:hAnsi="Garamond"/>
          <w:sz w:val="20"/>
          <w:szCs w:val="24"/>
        </w:rPr>
        <w:tab/>
      </w:r>
      <w:r w:rsidRPr="00CC13F7">
        <w:rPr>
          <w:rFonts w:ascii="Garamond" w:hAnsi="Garamond"/>
          <w:sz w:val="20"/>
          <w:szCs w:val="24"/>
        </w:rPr>
        <w:t xml:space="preserve">:             </w:t>
      </w:r>
      <w:r w:rsidR="00D1367F">
        <w:rPr>
          <w:rFonts w:ascii="Garamond" w:hAnsi="Garamond"/>
          <w:sz w:val="20"/>
          <w:szCs w:val="24"/>
        </w:rPr>
        <w:tab/>
      </w:r>
      <w:r w:rsidRPr="00CC13F7">
        <w:rPr>
          <w:rFonts w:ascii="Garamond" w:hAnsi="Garamond"/>
          <w:sz w:val="20"/>
          <w:szCs w:val="24"/>
        </w:rPr>
        <w:t>/          /</w:t>
      </w:r>
    </w:p>
    <w:p w:rsidR="00CC13F7" w:rsidRPr="00CC13F7" w:rsidRDefault="004C45D5" w:rsidP="00CC13F7">
      <w:pPr>
        <w:rPr>
          <w:rFonts w:ascii="Garamond" w:hAnsi="Garamond"/>
          <w:sz w:val="20"/>
          <w:szCs w:val="24"/>
        </w:rPr>
      </w:pPr>
      <w:r w:rsidRPr="00CC13F7">
        <w:rPr>
          <w:rFonts w:ascii="Garamond" w:hAnsi="Garamond"/>
          <w:sz w:val="20"/>
          <w:szCs w:val="24"/>
        </w:rPr>
        <w:t>Arrival Date</w:t>
      </w:r>
      <w:r w:rsidR="00C104AC" w:rsidRPr="00CC13F7">
        <w:rPr>
          <w:rFonts w:ascii="Garamond" w:hAnsi="Garamond"/>
          <w:sz w:val="20"/>
          <w:szCs w:val="24"/>
        </w:rPr>
        <w:t xml:space="preserve"> (</w:t>
      </w:r>
      <w:proofErr w:type="spellStart"/>
      <w:r w:rsidR="00C104AC" w:rsidRPr="00CC13F7">
        <w:rPr>
          <w:rFonts w:ascii="Garamond" w:hAnsi="Garamond"/>
          <w:sz w:val="20"/>
          <w:szCs w:val="24"/>
        </w:rPr>
        <w:t>dd</w:t>
      </w:r>
      <w:proofErr w:type="spellEnd"/>
      <w:r w:rsidR="00C104AC" w:rsidRPr="00CC13F7">
        <w:rPr>
          <w:rFonts w:ascii="Garamond" w:hAnsi="Garamond"/>
          <w:sz w:val="20"/>
          <w:szCs w:val="24"/>
        </w:rPr>
        <w:t>/mm/</w:t>
      </w:r>
      <w:proofErr w:type="spellStart"/>
      <w:r w:rsidR="00C104AC" w:rsidRPr="00CC13F7">
        <w:rPr>
          <w:rFonts w:ascii="Garamond" w:hAnsi="Garamond"/>
          <w:sz w:val="20"/>
          <w:szCs w:val="24"/>
        </w:rPr>
        <w:t>yy</w:t>
      </w:r>
      <w:proofErr w:type="spellEnd"/>
      <w:r w:rsidR="00C104AC" w:rsidRPr="00CC13F7">
        <w:rPr>
          <w:rFonts w:ascii="Garamond" w:hAnsi="Garamond"/>
          <w:sz w:val="20"/>
          <w:szCs w:val="24"/>
        </w:rPr>
        <w:t>)</w:t>
      </w:r>
      <w:r w:rsidR="00CC13F7" w:rsidRPr="00CC13F7">
        <w:rPr>
          <w:rFonts w:ascii="Garamond" w:hAnsi="Garamond"/>
          <w:sz w:val="20"/>
          <w:szCs w:val="24"/>
        </w:rPr>
        <w:t xml:space="preserve">     </w:t>
      </w:r>
      <w:r w:rsidR="00D1367F">
        <w:rPr>
          <w:rFonts w:ascii="Garamond" w:hAnsi="Garamond"/>
          <w:sz w:val="20"/>
          <w:szCs w:val="24"/>
        </w:rPr>
        <w:tab/>
      </w:r>
      <w:r w:rsidR="00CC13F7" w:rsidRPr="00CC13F7">
        <w:rPr>
          <w:rFonts w:ascii="Garamond" w:hAnsi="Garamond"/>
          <w:sz w:val="20"/>
          <w:szCs w:val="24"/>
        </w:rPr>
        <w:t>:             /          /</w:t>
      </w:r>
    </w:p>
    <w:p w:rsidR="00CC13F7" w:rsidRPr="00CC13F7" w:rsidRDefault="00C104AC" w:rsidP="00CC13F7">
      <w:pPr>
        <w:rPr>
          <w:rFonts w:ascii="Garamond" w:hAnsi="Garamond"/>
          <w:sz w:val="20"/>
          <w:szCs w:val="24"/>
        </w:rPr>
      </w:pPr>
      <w:r w:rsidRPr="00CC13F7">
        <w:rPr>
          <w:rFonts w:ascii="Garamond" w:hAnsi="Garamond"/>
          <w:sz w:val="20"/>
          <w:szCs w:val="24"/>
        </w:rPr>
        <w:t>De</w:t>
      </w:r>
      <w:r w:rsidR="00CC13F7" w:rsidRPr="00CC13F7">
        <w:rPr>
          <w:rFonts w:ascii="Garamond" w:hAnsi="Garamond"/>
          <w:sz w:val="20"/>
          <w:szCs w:val="24"/>
        </w:rPr>
        <w:t>parture Date (</w:t>
      </w:r>
      <w:proofErr w:type="spellStart"/>
      <w:r w:rsidR="00CC13F7" w:rsidRPr="00CC13F7">
        <w:rPr>
          <w:rFonts w:ascii="Garamond" w:hAnsi="Garamond"/>
          <w:sz w:val="20"/>
          <w:szCs w:val="24"/>
        </w:rPr>
        <w:t>dd</w:t>
      </w:r>
      <w:proofErr w:type="spellEnd"/>
      <w:r w:rsidR="00CC13F7" w:rsidRPr="00CC13F7">
        <w:rPr>
          <w:rFonts w:ascii="Garamond" w:hAnsi="Garamond"/>
          <w:sz w:val="20"/>
          <w:szCs w:val="24"/>
        </w:rPr>
        <w:t>/mm/</w:t>
      </w:r>
      <w:proofErr w:type="spellStart"/>
      <w:r w:rsidR="00CC13F7" w:rsidRPr="00CC13F7">
        <w:rPr>
          <w:rFonts w:ascii="Garamond" w:hAnsi="Garamond"/>
          <w:sz w:val="20"/>
          <w:szCs w:val="24"/>
        </w:rPr>
        <w:t>yy</w:t>
      </w:r>
      <w:proofErr w:type="spellEnd"/>
      <w:r w:rsidR="00CC13F7" w:rsidRPr="00CC13F7">
        <w:rPr>
          <w:rFonts w:ascii="Garamond" w:hAnsi="Garamond"/>
          <w:sz w:val="20"/>
          <w:szCs w:val="24"/>
        </w:rPr>
        <w:t xml:space="preserve">) </w:t>
      </w:r>
      <w:r w:rsidR="00D1367F">
        <w:rPr>
          <w:rFonts w:ascii="Garamond" w:hAnsi="Garamond"/>
          <w:sz w:val="20"/>
          <w:szCs w:val="24"/>
        </w:rPr>
        <w:tab/>
      </w:r>
      <w:r w:rsidR="00CC13F7" w:rsidRPr="00CC13F7">
        <w:rPr>
          <w:rFonts w:ascii="Garamond" w:hAnsi="Garamond"/>
          <w:sz w:val="20"/>
          <w:szCs w:val="24"/>
        </w:rPr>
        <w:t>:             /          /</w:t>
      </w:r>
    </w:p>
    <w:p w:rsidR="004C45D5" w:rsidRPr="00CC13F7" w:rsidRDefault="00C104AC">
      <w:pPr>
        <w:rPr>
          <w:rFonts w:ascii="Garamond" w:hAnsi="Garamond"/>
          <w:sz w:val="20"/>
          <w:szCs w:val="24"/>
        </w:rPr>
      </w:pPr>
      <w:r w:rsidRPr="00CC13F7">
        <w:rPr>
          <w:rFonts w:ascii="Garamond" w:hAnsi="Garamond"/>
          <w:sz w:val="20"/>
          <w:szCs w:val="24"/>
        </w:rPr>
        <w:t>Reservation Confirmation Number</w:t>
      </w:r>
      <w:r w:rsidR="00D1367F">
        <w:rPr>
          <w:rFonts w:ascii="Garamond" w:hAnsi="Garamond"/>
          <w:sz w:val="20"/>
          <w:szCs w:val="24"/>
        </w:rPr>
        <w:tab/>
      </w:r>
      <w:r w:rsidRPr="00CC13F7">
        <w:rPr>
          <w:rFonts w:ascii="Garamond" w:hAnsi="Garamond"/>
          <w:sz w:val="20"/>
          <w:szCs w:val="24"/>
        </w:rPr>
        <w:t>:</w:t>
      </w:r>
    </w:p>
    <w:p w:rsidR="004C45D5" w:rsidRDefault="008228FC">
      <w:pPr>
        <w:rPr>
          <w:rFonts w:ascii="Garamond" w:hAnsi="Garamond"/>
          <w:i/>
          <w:sz w:val="20"/>
          <w:szCs w:val="24"/>
        </w:rPr>
      </w:pPr>
      <w:r w:rsidRPr="00B14102">
        <w:rPr>
          <w:rFonts w:ascii="Garamond" w:hAnsi="Garamond"/>
          <w:b/>
          <w:i/>
          <w:sz w:val="20"/>
          <w:szCs w:val="24"/>
        </w:rPr>
        <w:t>Declaration:</w:t>
      </w:r>
      <w:r w:rsidRPr="00B14102">
        <w:rPr>
          <w:rFonts w:ascii="Garamond" w:hAnsi="Garamond"/>
          <w:i/>
          <w:sz w:val="20"/>
          <w:szCs w:val="24"/>
        </w:rPr>
        <w:t xml:space="preserve"> I hereby authorise the </w:t>
      </w:r>
      <w:r w:rsidR="00B14102" w:rsidRPr="00B14102">
        <w:rPr>
          <w:rFonts w:ascii="Garamond" w:hAnsi="Garamond"/>
          <w:i/>
          <w:sz w:val="20"/>
          <w:szCs w:val="24"/>
        </w:rPr>
        <w:t>use of the Friends and Family rate as per the details stated above. I am aware of the policies associated and agree to abide by them.</w:t>
      </w:r>
    </w:p>
    <w:p w:rsidR="00B14102" w:rsidRDefault="00B14102">
      <w:pPr>
        <w:rPr>
          <w:rFonts w:ascii="Garamond" w:hAnsi="Garamond"/>
          <w:i/>
          <w:sz w:val="20"/>
          <w:szCs w:val="24"/>
        </w:rPr>
      </w:pPr>
    </w:p>
    <w:p w:rsidR="00D1367F" w:rsidRPr="00B14102" w:rsidRDefault="00D1367F">
      <w:pPr>
        <w:rPr>
          <w:rFonts w:ascii="Garamond" w:hAnsi="Garamond"/>
          <w:i/>
          <w:sz w:val="20"/>
          <w:szCs w:val="24"/>
        </w:rPr>
      </w:pPr>
    </w:p>
    <w:p w:rsidR="00D80E7E" w:rsidRPr="00CC13F7" w:rsidRDefault="009C2E6A">
      <w:pPr>
        <w:pBdr>
          <w:bottom w:val="single" w:sz="12" w:space="1" w:color="auto"/>
        </w:pBdr>
        <w:rPr>
          <w:rFonts w:ascii="Garamond" w:hAnsi="Garamond"/>
          <w:b/>
          <w:sz w:val="20"/>
          <w:szCs w:val="24"/>
        </w:rPr>
      </w:pPr>
      <w:r>
        <w:rPr>
          <w:rFonts w:ascii="Garamond" w:hAnsi="Garamond"/>
          <w:b/>
          <w:sz w:val="20"/>
          <w:szCs w:val="24"/>
        </w:rPr>
        <w:t xml:space="preserve">Member’s </w:t>
      </w:r>
      <w:r w:rsidR="00D80E7E" w:rsidRPr="00CC13F7">
        <w:rPr>
          <w:rFonts w:ascii="Garamond" w:hAnsi="Garamond"/>
          <w:b/>
          <w:sz w:val="20"/>
          <w:szCs w:val="24"/>
        </w:rPr>
        <w:t xml:space="preserve">Signature &amp; Authorisation </w:t>
      </w:r>
    </w:p>
    <w:p w:rsidR="00D80E7E" w:rsidRPr="00D80E7E" w:rsidRDefault="00D80E7E">
      <w:pPr>
        <w:rPr>
          <w:rFonts w:ascii="Garamond" w:hAnsi="Garamond"/>
          <w:b/>
          <w:sz w:val="20"/>
          <w:u w:val="single"/>
        </w:rPr>
      </w:pPr>
      <w:r w:rsidRPr="00D80E7E">
        <w:rPr>
          <w:rFonts w:ascii="Garamond" w:hAnsi="Garamond"/>
          <w:b/>
          <w:sz w:val="20"/>
          <w:u w:val="single"/>
        </w:rPr>
        <w:t>Terms &amp; Conditions</w:t>
      </w:r>
    </w:p>
    <w:p w:rsidR="003B3985" w:rsidRPr="003B3985" w:rsidRDefault="003B3985" w:rsidP="003B3985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8"/>
          <w:szCs w:val="24"/>
        </w:rPr>
      </w:pPr>
      <w:r w:rsidRPr="003B3985">
        <w:rPr>
          <w:rFonts w:ascii="Garamond" w:hAnsi="Garamond"/>
          <w:sz w:val="18"/>
          <w:szCs w:val="24"/>
        </w:rPr>
        <w:t>The Frie</w:t>
      </w:r>
      <w:r w:rsidR="00F43A3E">
        <w:rPr>
          <w:rFonts w:ascii="Garamond" w:hAnsi="Garamond"/>
          <w:sz w:val="18"/>
          <w:szCs w:val="24"/>
        </w:rPr>
        <w:t xml:space="preserve">nds &amp; Family Rate will vary by hotel, their </w:t>
      </w:r>
      <w:r w:rsidRPr="003B3985">
        <w:rPr>
          <w:rFonts w:ascii="Garamond" w:hAnsi="Garamond"/>
          <w:sz w:val="18"/>
          <w:szCs w:val="24"/>
        </w:rPr>
        <w:t xml:space="preserve">occupancy </w:t>
      </w:r>
      <w:r w:rsidR="00F43A3E">
        <w:rPr>
          <w:rFonts w:ascii="Garamond" w:hAnsi="Garamond"/>
          <w:sz w:val="18"/>
          <w:szCs w:val="24"/>
        </w:rPr>
        <w:t xml:space="preserve">levels </w:t>
      </w:r>
      <w:r w:rsidRPr="003B3985">
        <w:rPr>
          <w:rFonts w:ascii="Garamond" w:hAnsi="Garamond"/>
          <w:sz w:val="18"/>
          <w:szCs w:val="24"/>
        </w:rPr>
        <w:t>and blackout dates. Hotel</w:t>
      </w:r>
      <w:r w:rsidR="00F43A3E">
        <w:rPr>
          <w:rFonts w:ascii="Garamond" w:hAnsi="Garamond"/>
          <w:sz w:val="18"/>
          <w:szCs w:val="24"/>
        </w:rPr>
        <w:t xml:space="preserve">s may choose to apply rates </w:t>
      </w:r>
      <w:r w:rsidRPr="003B3985">
        <w:rPr>
          <w:rFonts w:ascii="Garamond" w:hAnsi="Garamond"/>
          <w:sz w:val="18"/>
          <w:szCs w:val="24"/>
        </w:rPr>
        <w:t xml:space="preserve">on </w:t>
      </w:r>
      <w:r w:rsidR="0053247C">
        <w:rPr>
          <w:rFonts w:ascii="Garamond" w:hAnsi="Garamond"/>
          <w:sz w:val="18"/>
          <w:szCs w:val="24"/>
        </w:rPr>
        <w:t>c</w:t>
      </w:r>
      <w:r w:rsidRPr="003B3985">
        <w:rPr>
          <w:rFonts w:ascii="Garamond" w:hAnsi="Garamond"/>
          <w:sz w:val="18"/>
          <w:szCs w:val="24"/>
        </w:rPr>
        <w:t>ertain room types</w:t>
      </w:r>
      <w:r w:rsidR="0053247C">
        <w:rPr>
          <w:rFonts w:ascii="Garamond" w:hAnsi="Garamond"/>
          <w:sz w:val="18"/>
          <w:szCs w:val="24"/>
        </w:rPr>
        <w:t xml:space="preserve"> only</w:t>
      </w:r>
      <w:r w:rsidRPr="003B3985">
        <w:rPr>
          <w:rFonts w:ascii="Garamond" w:hAnsi="Garamond"/>
          <w:sz w:val="18"/>
          <w:szCs w:val="24"/>
        </w:rPr>
        <w:t xml:space="preserve">. </w:t>
      </w:r>
    </w:p>
    <w:p w:rsidR="003B3985" w:rsidRPr="003B3985" w:rsidRDefault="003B3985" w:rsidP="003B3985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8"/>
          <w:szCs w:val="24"/>
        </w:rPr>
      </w:pPr>
      <w:r w:rsidRPr="003B3985">
        <w:rPr>
          <w:rFonts w:ascii="Garamond" w:hAnsi="Garamond"/>
          <w:sz w:val="18"/>
          <w:szCs w:val="24"/>
        </w:rPr>
        <w:t>All Friends &amp; Family Rate bookings will be subject to applicable taxes</w:t>
      </w:r>
      <w:r w:rsidR="009C2E6A">
        <w:rPr>
          <w:rFonts w:ascii="Garamond" w:hAnsi="Garamond"/>
          <w:sz w:val="18"/>
          <w:szCs w:val="24"/>
        </w:rPr>
        <w:t>, including GST</w:t>
      </w:r>
      <w:r w:rsidRPr="003B3985">
        <w:rPr>
          <w:rFonts w:ascii="Garamond" w:hAnsi="Garamond"/>
          <w:sz w:val="18"/>
          <w:szCs w:val="24"/>
        </w:rPr>
        <w:t>, fees, and other standard service charges.</w:t>
      </w:r>
    </w:p>
    <w:p w:rsidR="003B3985" w:rsidRPr="003B3985" w:rsidRDefault="009C2E6A" w:rsidP="003B3985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8"/>
          <w:szCs w:val="24"/>
        </w:rPr>
      </w:pPr>
      <w:r>
        <w:rPr>
          <w:rFonts w:ascii="Garamond" w:hAnsi="Garamond"/>
          <w:sz w:val="18"/>
          <w:szCs w:val="24"/>
        </w:rPr>
        <w:t>Privileges Plus membership should be valid a</w:t>
      </w:r>
      <w:r w:rsidR="003B3985" w:rsidRPr="003B3985">
        <w:rPr>
          <w:rFonts w:ascii="Garamond" w:hAnsi="Garamond"/>
          <w:sz w:val="18"/>
          <w:szCs w:val="24"/>
        </w:rPr>
        <w:t xml:space="preserve">t the time of availing this offer i.e. stay at the hotel and not booking date. </w:t>
      </w:r>
    </w:p>
    <w:p w:rsidR="003B3985" w:rsidRPr="003B3985" w:rsidRDefault="003B3985" w:rsidP="003B3985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8"/>
          <w:szCs w:val="24"/>
        </w:rPr>
      </w:pPr>
      <w:r w:rsidRPr="003B3985">
        <w:rPr>
          <w:rFonts w:ascii="Garamond" w:hAnsi="Garamond"/>
          <w:sz w:val="18"/>
          <w:szCs w:val="24"/>
        </w:rPr>
        <w:t xml:space="preserve">All room reservations are subject to each hotel’s reservation and cancellation policies and procedures. </w:t>
      </w:r>
    </w:p>
    <w:p w:rsidR="003B3985" w:rsidRPr="003B3985" w:rsidRDefault="003B3985" w:rsidP="003B3985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8"/>
          <w:szCs w:val="24"/>
        </w:rPr>
      </w:pPr>
      <w:r w:rsidRPr="003B3985">
        <w:rPr>
          <w:rFonts w:ascii="Garamond" w:hAnsi="Garamond"/>
          <w:sz w:val="18"/>
          <w:szCs w:val="24"/>
        </w:rPr>
        <w:t xml:space="preserve">The Friends &amp; Family Rate is available for room bookings only and not for packages or other components. </w:t>
      </w:r>
    </w:p>
    <w:p w:rsidR="003B3985" w:rsidRPr="003B3985" w:rsidRDefault="003B3985" w:rsidP="003B3985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8"/>
          <w:szCs w:val="24"/>
        </w:rPr>
      </w:pPr>
      <w:r w:rsidRPr="003B3985">
        <w:rPr>
          <w:rFonts w:ascii="Garamond" w:hAnsi="Garamond"/>
          <w:sz w:val="18"/>
          <w:szCs w:val="24"/>
        </w:rPr>
        <w:t>The Friends &amp; Family Rate</w:t>
      </w:r>
      <w:r w:rsidR="0053247C">
        <w:rPr>
          <w:rFonts w:ascii="Garamond" w:hAnsi="Garamond"/>
          <w:sz w:val="18"/>
          <w:szCs w:val="24"/>
        </w:rPr>
        <w:t xml:space="preserve"> benefits are</w:t>
      </w:r>
      <w:r w:rsidRPr="003B3985">
        <w:rPr>
          <w:rFonts w:ascii="Garamond" w:hAnsi="Garamond"/>
          <w:sz w:val="18"/>
          <w:szCs w:val="24"/>
        </w:rPr>
        <w:t xml:space="preserve"> subject to availability and may be changed without prior notice.</w:t>
      </w:r>
    </w:p>
    <w:p w:rsidR="003B3985" w:rsidRPr="003B3985" w:rsidRDefault="003B3985" w:rsidP="003B3985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8"/>
          <w:szCs w:val="24"/>
        </w:rPr>
      </w:pPr>
      <w:r w:rsidRPr="003B3985">
        <w:rPr>
          <w:rFonts w:ascii="Garamond" w:hAnsi="Garamond"/>
          <w:sz w:val="18"/>
          <w:szCs w:val="24"/>
        </w:rPr>
        <w:t xml:space="preserve">The Friends &amp; Family Rate does not qualify </w:t>
      </w:r>
      <w:r w:rsidR="009C2E6A">
        <w:rPr>
          <w:rFonts w:ascii="Garamond" w:hAnsi="Garamond"/>
          <w:sz w:val="18"/>
          <w:szCs w:val="24"/>
        </w:rPr>
        <w:t>for earnings on</w:t>
      </w:r>
      <w:r w:rsidRPr="003B3985">
        <w:rPr>
          <w:rFonts w:ascii="Garamond" w:hAnsi="Garamond"/>
          <w:sz w:val="18"/>
          <w:szCs w:val="24"/>
        </w:rPr>
        <w:t xml:space="preserve"> Inner Circle points or airlines miles.</w:t>
      </w:r>
    </w:p>
    <w:p w:rsidR="003B3985" w:rsidRPr="003B3985" w:rsidRDefault="003B3985" w:rsidP="003B3985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8"/>
          <w:szCs w:val="24"/>
        </w:rPr>
      </w:pPr>
      <w:r w:rsidRPr="003B3985">
        <w:rPr>
          <w:rFonts w:ascii="Garamond" w:hAnsi="Garamond"/>
          <w:sz w:val="18"/>
          <w:szCs w:val="24"/>
        </w:rPr>
        <w:t xml:space="preserve">The Friends &amp; Family Rate cannot be booked by travel agents, and are not commissionable. </w:t>
      </w:r>
    </w:p>
    <w:p w:rsidR="003B3985" w:rsidRPr="003B3985" w:rsidRDefault="003B3985" w:rsidP="003B3985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8"/>
          <w:szCs w:val="24"/>
        </w:rPr>
      </w:pPr>
      <w:r w:rsidRPr="003B3985">
        <w:rPr>
          <w:rFonts w:ascii="Garamond" w:hAnsi="Garamond"/>
          <w:sz w:val="18"/>
          <w:szCs w:val="24"/>
        </w:rPr>
        <w:t xml:space="preserve">The Friends &amp; Family Rate may be terminated at any time without prior notice. </w:t>
      </w:r>
    </w:p>
    <w:p w:rsidR="003B3985" w:rsidRPr="003B3985" w:rsidRDefault="00F45B6A" w:rsidP="00F45B6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8"/>
          <w:szCs w:val="24"/>
        </w:rPr>
      </w:pPr>
      <w:r w:rsidRPr="00F45B6A">
        <w:rPr>
          <w:rFonts w:ascii="Garamond" w:hAnsi="Garamond"/>
          <w:sz w:val="18"/>
          <w:szCs w:val="24"/>
        </w:rPr>
        <w:t xml:space="preserve">Reservations must be booked on the Friends &amp; Family Rate through the </w:t>
      </w:r>
      <w:r w:rsidR="009C2E6A">
        <w:rPr>
          <w:rFonts w:ascii="Garamond" w:hAnsi="Garamond"/>
          <w:sz w:val="18"/>
          <w:szCs w:val="24"/>
        </w:rPr>
        <w:t xml:space="preserve">Privileges Plus portal </w:t>
      </w:r>
      <w:r w:rsidRPr="00F45B6A">
        <w:rPr>
          <w:rFonts w:ascii="Garamond" w:hAnsi="Garamond"/>
          <w:sz w:val="18"/>
          <w:szCs w:val="24"/>
        </w:rPr>
        <w:t>only. Dedicated link on this booking l</w:t>
      </w:r>
      <w:r w:rsidR="009C2E6A">
        <w:rPr>
          <w:rFonts w:ascii="Garamond" w:hAnsi="Garamond"/>
          <w:sz w:val="18"/>
          <w:szCs w:val="24"/>
        </w:rPr>
        <w:t xml:space="preserve">ink to be used for booking. Members must make reservations </w:t>
      </w:r>
      <w:r w:rsidRPr="00F45B6A">
        <w:rPr>
          <w:rFonts w:ascii="Garamond" w:hAnsi="Garamond"/>
          <w:sz w:val="18"/>
          <w:szCs w:val="24"/>
        </w:rPr>
        <w:t>through this link</w:t>
      </w:r>
      <w:r w:rsidR="002C1748">
        <w:rPr>
          <w:rFonts w:ascii="Garamond" w:hAnsi="Garamond"/>
          <w:sz w:val="18"/>
          <w:szCs w:val="24"/>
        </w:rPr>
        <w:t xml:space="preserve"> only, and not through any other channel.</w:t>
      </w:r>
    </w:p>
    <w:p w:rsidR="003B3985" w:rsidRPr="003B3985" w:rsidRDefault="003B3985" w:rsidP="003B3985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8"/>
          <w:szCs w:val="24"/>
        </w:rPr>
      </w:pPr>
      <w:r w:rsidRPr="003B3985">
        <w:rPr>
          <w:rFonts w:ascii="Garamond" w:hAnsi="Garamond"/>
          <w:sz w:val="18"/>
          <w:szCs w:val="24"/>
        </w:rPr>
        <w:t>Authorisation form needs to be filled</w:t>
      </w:r>
      <w:r w:rsidR="002C1748">
        <w:rPr>
          <w:rFonts w:ascii="Garamond" w:hAnsi="Garamond"/>
          <w:sz w:val="18"/>
          <w:szCs w:val="24"/>
        </w:rPr>
        <w:t xml:space="preserve"> in by the member and</w:t>
      </w:r>
      <w:r w:rsidRPr="003B3985">
        <w:rPr>
          <w:rFonts w:ascii="Garamond" w:hAnsi="Garamond"/>
          <w:sz w:val="18"/>
          <w:szCs w:val="24"/>
        </w:rPr>
        <w:t xml:space="preserve"> </w:t>
      </w:r>
      <w:r w:rsidR="002C1748">
        <w:rPr>
          <w:rFonts w:ascii="Garamond" w:hAnsi="Garamond"/>
          <w:sz w:val="18"/>
          <w:szCs w:val="24"/>
        </w:rPr>
        <w:t>a self-signed photocopy of the Privileges Plus membership c</w:t>
      </w:r>
      <w:r w:rsidRPr="003B3985">
        <w:rPr>
          <w:rFonts w:ascii="Garamond" w:hAnsi="Garamond"/>
          <w:sz w:val="18"/>
          <w:szCs w:val="24"/>
        </w:rPr>
        <w:t>ard</w:t>
      </w:r>
      <w:r w:rsidR="002C1748">
        <w:rPr>
          <w:rFonts w:ascii="Garamond" w:hAnsi="Garamond"/>
          <w:sz w:val="18"/>
          <w:szCs w:val="24"/>
        </w:rPr>
        <w:t xml:space="preserve"> is to be </w:t>
      </w:r>
      <w:r w:rsidRPr="003B3985">
        <w:rPr>
          <w:rFonts w:ascii="Garamond" w:hAnsi="Garamond"/>
          <w:sz w:val="18"/>
          <w:szCs w:val="24"/>
        </w:rPr>
        <w:t xml:space="preserve">attached with the form. </w:t>
      </w:r>
      <w:r w:rsidR="002C1748">
        <w:rPr>
          <w:rFonts w:ascii="Garamond" w:hAnsi="Garamond"/>
          <w:sz w:val="18"/>
          <w:szCs w:val="24"/>
        </w:rPr>
        <w:t>These need to be submitted by the guest at Check –In.</w:t>
      </w:r>
    </w:p>
    <w:p w:rsidR="003B3985" w:rsidRPr="003B3985" w:rsidRDefault="003B3985" w:rsidP="003B3985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8"/>
          <w:szCs w:val="24"/>
        </w:rPr>
      </w:pPr>
      <w:r w:rsidRPr="003B3985">
        <w:rPr>
          <w:rFonts w:ascii="Garamond" w:hAnsi="Garamond"/>
          <w:sz w:val="18"/>
          <w:szCs w:val="24"/>
        </w:rPr>
        <w:t xml:space="preserve">In case of multiple hotel booking each hotel will need to be provided with a separate authorisation form and self-signed photocopy of the ID card. </w:t>
      </w:r>
    </w:p>
    <w:p w:rsidR="003B3985" w:rsidRPr="00D1367F" w:rsidRDefault="002C1748" w:rsidP="00750108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8"/>
          <w:szCs w:val="24"/>
        </w:rPr>
        <w:t>Guests must settle a</w:t>
      </w:r>
      <w:r w:rsidR="003B3985" w:rsidRPr="00D1367F">
        <w:rPr>
          <w:rFonts w:ascii="Garamond" w:hAnsi="Garamond"/>
          <w:sz w:val="18"/>
          <w:szCs w:val="24"/>
        </w:rPr>
        <w:t xml:space="preserve">ll bills </w:t>
      </w:r>
      <w:r>
        <w:rPr>
          <w:rFonts w:ascii="Garamond" w:hAnsi="Garamond"/>
          <w:sz w:val="18"/>
          <w:szCs w:val="24"/>
        </w:rPr>
        <w:t>at the time of Check-out</w:t>
      </w:r>
      <w:r w:rsidR="003B3985" w:rsidRPr="00D1367F">
        <w:rPr>
          <w:rFonts w:ascii="Garamond" w:hAnsi="Garamond"/>
          <w:sz w:val="18"/>
          <w:szCs w:val="24"/>
        </w:rPr>
        <w:t xml:space="preserve">. </w:t>
      </w:r>
      <w:r>
        <w:rPr>
          <w:rFonts w:ascii="Garamond" w:hAnsi="Garamond"/>
          <w:sz w:val="18"/>
          <w:szCs w:val="24"/>
        </w:rPr>
        <w:t xml:space="preserve"> </w:t>
      </w:r>
      <w:r w:rsidR="003B3985" w:rsidRPr="00D1367F">
        <w:rPr>
          <w:rFonts w:ascii="Garamond" w:hAnsi="Garamond"/>
          <w:sz w:val="18"/>
          <w:szCs w:val="24"/>
        </w:rPr>
        <w:t>No</w:t>
      </w:r>
      <w:r>
        <w:rPr>
          <w:rFonts w:ascii="Garamond" w:hAnsi="Garamond"/>
          <w:sz w:val="18"/>
          <w:szCs w:val="24"/>
        </w:rPr>
        <w:t xml:space="preserve"> requests for </w:t>
      </w:r>
      <w:r w:rsidR="003B3985" w:rsidRPr="00D1367F">
        <w:rPr>
          <w:rFonts w:ascii="Garamond" w:hAnsi="Garamond"/>
          <w:sz w:val="18"/>
          <w:szCs w:val="24"/>
        </w:rPr>
        <w:t>credit / Bill to Company or charge to the</w:t>
      </w:r>
      <w:r>
        <w:rPr>
          <w:rFonts w:ascii="Garamond" w:hAnsi="Garamond"/>
          <w:sz w:val="18"/>
          <w:szCs w:val="24"/>
        </w:rPr>
        <w:t xml:space="preserve"> member’s</w:t>
      </w:r>
      <w:r w:rsidR="003B3985" w:rsidRPr="00D1367F">
        <w:rPr>
          <w:rFonts w:ascii="Garamond" w:hAnsi="Garamond"/>
          <w:sz w:val="18"/>
          <w:szCs w:val="24"/>
        </w:rPr>
        <w:t xml:space="preserve"> </w:t>
      </w:r>
      <w:r>
        <w:rPr>
          <w:rFonts w:ascii="Garamond" w:hAnsi="Garamond"/>
          <w:sz w:val="18"/>
          <w:szCs w:val="24"/>
        </w:rPr>
        <w:t>account will be entertained.</w:t>
      </w:r>
      <w:r w:rsidR="003B3985" w:rsidRPr="00D1367F">
        <w:rPr>
          <w:rFonts w:ascii="Garamond" w:hAnsi="Garamond"/>
          <w:sz w:val="18"/>
          <w:szCs w:val="24"/>
        </w:rPr>
        <w:t xml:space="preserve"> </w:t>
      </w:r>
    </w:p>
    <w:sectPr w:rsidR="003B3985" w:rsidRPr="00D1367F" w:rsidSect="00D13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E7" w:rsidRDefault="000674E7" w:rsidP="004C45D5">
      <w:pPr>
        <w:spacing w:after="0" w:line="240" w:lineRule="auto"/>
      </w:pPr>
      <w:r>
        <w:separator/>
      </w:r>
    </w:p>
  </w:endnote>
  <w:endnote w:type="continuationSeparator" w:id="0">
    <w:p w:rsidR="000674E7" w:rsidRDefault="000674E7" w:rsidP="004C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06" w:rsidRDefault="00076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D5" w:rsidRDefault="00D80E7E" w:rsidP="004C45D5">
    <w:pPr>
      <w:pStyle w:val="Footer"/>
      <w:jc w:val="center"/>
    </w:pPr>
    <w:bookmarkStart w:id="0" w:name="_GoBack"/>
    <w:bookmarkEnd w:id="0"/>
    <w:r>
      <w:rPr>
        <w:noProof/>
        <w:lang w:eastAsia="en-IN"/>
      </w:rPr>
      <w:t xml:space="preserve">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06" w:rsidRDefault="00076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E7" w:rsidRDefault="000674E7" w:rsidP="004C45D5">
      <w:pPr>
        <w:spacing w:after="0" w:line="240" w:lineRule="auto"/>
      </w:pPr>
      <w:r>
        <w:separator/>
      </w:r>
    </w:p>
  </w:footnote>
  <w:footnote w:type="continuationSeparator" w:id="0">
    <w:p w:rsidR="000674E7" w:rsidRDefault="000674E7" w:rsidP="004C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06" w:rsidRDefault="00076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D5" w:rsidRDefault="00076806" w:rsidP="004C45D5">
    <w:pPr>
      <w:pStyle w:val="Header"/>
      <w:jc w:val="center"/>
    </w:pPr>
    <w:r w:rsidRPr="00076806">
      <w:rPr>
        <w:noProof/>
        <w:lang w:val="en-US"/>
      </w:rPr>
      <w:drawing>
        <wp:inline distT="0" distB="0" distL="0" distR="0">
          <wp:extent cx="1353787" cy="701839"/>
          <wp:effectExtent l="0" t="0" r="0" b="3175"/>
          <wp:docPr id="1" name="Picture 1" descr="C:\Users\rupinder.elavia\AppData\Local\Microsoft\Windows\INetCache\Content.Outlook\TWWCN8N5\Screen Shot 2018-04-05 at 2.12.42 PM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pinder.elavia\AppData\Local\Microsoft\Windows\INetCache\Content.Outlook\TWWCN8N5\Screen Shot 2018-04-05 at 2.12.42 PM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74" cy="72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5D5" w:rsidRPr="00B14102" w:rsidRDefault="004C45D5" w:rsidP="004C45D5">
    <w:pPr>
      <w:pStyle w:val="Header"/>
      <w:pBdr>
        <w:top w:val="single" w:sz="12" w:space="1" w:color="auto"/>
        <w:bottom w:val="single" w:sz="12" w:space="1" w:color="auto"/>
      </w:pBdr>
      <w:jc w:val="center"/>
      <w:rPr>
        <w:rFonts w:ascii="Garamond" w:hAnsi="Garamond"/>
        <w:b/>
        <w:sz w:val="24"/>
      </w:rPr>
    </w:pPr>
    <w:r w:rsidRPr="00B14102">
      <w:rPr>
        <w:rFonts w:ascii="Garamond" w:hAnsi="Garamond"/>
        <w:b/>
        <w:sz w:val="24"/>
      </w:rPr>
      <w:t>Taj Group Friends and Family Rate Authorisation Form</w:t>
    </w:r>
  </w:p>
  <w:p w:rsidR="004C45D5" w:rsidRPr="00B14102" w:rsidRDefault="004C45D5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06" w:rsidRDefault="00076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532"/>
    <w:multiLevelType w:val="hybridMultilevel"/>
    <w:tmpl w:val="335820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73AA7"/>
    <w:multiLevelType w:val="hybridMultilevel"/>
    <w:tmpl w:val="A1826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30DD5"/>
    <w:multiLevelType w:val="hybridMultilevel"/>
    <w:tmpl w:val="8A44D4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D5"/>
    <w:rsid w:val="00053BDC"/>
    <w:rsid w:val="000674E7"/>
    <w:rsid w:val="00076806"/>
    <w:rsid w:val="00110D4F"/>
    <w:rsid w:val="002176DE"/>
    <w:rsid w:val="002C1748"/>
    <w:rsid w:val="0037608F"/>
    <w:rsid w:val="003B3985"/>
    <w:rsid w:val="004C45D5"/>
    <w:rsid w:val="0053247C"/>
    <w:rsid w:val="005D4526"/>
    <w:rsid w:val="0066799E"/>
    <w:rsid w:val="007C753A"/>
    <w:rsid w:val="008228FC"/>
    <w:rsid w:val="009C2E6A"/>
    <w:rsid w:val="00A75788"/>
    <w:rsid w:val="00B14102"/>
    <w:rsid w:val="00C104AC"/>
    <w:rsid w:val="00CC13F7"/>
    <w:rsid w:val="00D1367F"/>
    <w:rsid w:val="00D80E7E"/>
    <w:rsid w:val="00EF682E"/>
    <w:rsid w:val="00F43A3E"/>
    <w:rsid w:val="00F45B6A"/>
    <w:rsid w:val="00F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E13EA1-1D36-4C35-8477-4D903AAC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D5"/>
  </w:style>
  <w:style w:type="paragraph" w:styleId="Footer">
    <w:name w:val="footer"/>
    <w:basedOn w:val="Normal"/>
    <w:link w:val="FooterChar"/>
    <w:uiPriority w:val="99"/>
    <w:unhideWhenUsed/>
    <w:rsid w:val="004C4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D5"/>
  </w:style>
  <w:style w:type="paragraph" w:styleId="ListParagraph">
    <w:name w:val="List Paragraph"/>
    <w:basedOn w:val="Normal"/>
    <w:uiPriority w:val="34"/>
    <w:qFormat/>
    <w:rsid w:val="00D80E7E"/>
    <w:pPr>
      <w:spacing w:after="0" w:line="240" w:lineRule="auto"/>
      <w:ind w:left="720"/>
    </w:pPr>
    <w:rPr>
      <w:rFonts w:ascii="Book Antiqua" w:eastAsia="Times New Roman" w:hAnsi="Book Antiqua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 Bhushan</dc:creator>
  <cp:keywords/>
  <dc:description/>
  <cp:lastModifiedBy>Rupinder Elavia</cp:lastModifiedBy>
  <cp:revision>3</cp:revision>
  <dcterms:created xsi:type="dcterms:W3CDTF">2018-03-29T08:00:00Z</dcterms:created>
  <dcterms:modified xsi:type="dcterms:W3CDTF">2018-04-05T11:27:00Z</dcterms:modified>
</cp:coreProperties>
</file>